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E2" w:rsidRDefault="004731E2" w:rsidP="004731E2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СМУ ФБУН ННИИЭМ им. академика И.Н. Блохиной </w:t>
      </w:r>
      <w:proofErr w:type="spellStart"/>
      <w:r>
        <w:rPr>
          <w:sz w:val="28"/>
          <w:szCs w:val="28"/>
        </w:rPr>
        <w:t>Роспотребнадзора</w:t>
      </w:r>
      <w:proofErr w:type="spellEnd"/>
    </w:p>
    <w:p w:rsidR="004731E2" w:rsidRDefault="004731E2" w:rsidP="004731E2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14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7714"/>
        <w:gridCol w:w="3543"/>
        <w:gridCol w:w="2847"/>
      </w:tblGrid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ФИО исполнителей, ответственных за подготовку мероприятия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(квартал, месяц)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731E2" w:rsidTr="009A6773">
        <w:tc>
          <w:tcPr>
            <w:tcW w:w="1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 w:rsidP="00116465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ind w:left="0" w:right="-60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Организационные мероприятия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Бюро СМУ ФБУН ННИИЭМ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им.академика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И.Н.Блохиной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(института)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СМУ ННИИЭМ (Новоселова А.А.) и члены Бюро СМУ ННИИЭМ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апрель, декабрь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Pr="0070393C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93C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рабочих заседаниях Совета </w:t>
            </w:r>
            <w:proofErr w:type="spellStart"/>
            <w:r w:rsidRPr="0070393C">
              <w:rPr>
                <w:rFonts w:ascii="Times New Roman" w:hAnsi="Times New Roman" w:cs="Times New Roman"/>
                <w:sz w:val="26"/>
                <w:szCs w:val="26"/>
              </w:rPr>
              <w:t>МУиС</w:t>
            </w:r>
            <w:proofErr w:type="spellEnd"/>
            <w:r w:rsidRPr="00703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393C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Pr="0070393C" w:rsidRDefault="0070393C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93C">
              <w:rPr>
                <w:rFonts w:ascii="Times New Roman" w:hAnsi="Times New Roman" w:cs="Times New Roman"/>
                <w:lang w:eastAsia="en-US"/>
              </w:rPr>
              <w:t xml:space="preserve">Члены Бюро </w:t>
            </w:r>
            <w:proofErr w:type="spellStart"/>
            <w:r w:rsidRPr="0070393C">
              <w:rPr>
                <w:rFonts w:ascii="Times New Roman" w:hAnsi="Times New Roman" w:cs="Times New Roman"/>
                <w:lang w:eastAsia="en-US"/>
              </w:rPr>
              <w:t>СМУиС</w:t>
            </w:r>
            <w:proofErr w:type="spellEnd"/>
            <w:r w:rsidRPr="0070393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0393C">
              <w:rPr>
                <w:rFonts w:ascii="Times New Roman" w:hAnsi="Times New Roman" w:cs="Times New Roman"/>
                <w:lang w:eastAsia="en-US"/>
              </w:rPr>
              <w:t>Роспотребнадзора</w:t>
            </w:r>
            <w:proofErr w:type="spellEnd"/>
            <w:r w:rsidRPr="0070393C">
              <w:rPr>
                <w:rFonts w:ascii="Times New Roman" w:hAnsi="Times New Roman" w:cs="Times New Roman"/>
                <w:lang w:eastAsia="en-US"/>
              </w:rPr>
              <w:t>, председатель СМУ ННИИЭМ (Новоселова А.А.)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отчета о работе СМУ института в 2026 году, плана работы СМУ института на 2027 год, направление 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СМУиС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представление на Ученом совете института для утверждения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СМУ ННИИЭМ (Новоселова А.А.) и члены Бюро СМУ ННИИЭМ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квартал,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заседания СМУ института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СМУ ННИИЭМ (Новоселова А.А.), члены Бюро СМУ ННИИЭМ</w:t>
            </w:r>
            <w:r w:rsidR="007039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СМУ ННИИЭМ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2" w:rsidRDefault="004731E2">
            <w:pPr>
              <w:suppressAutoHyphens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-//-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 w:rsidP="001209A7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 деятельности СМУ института для размещения на странице СМУ на официальном сайте института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СМУ ННИИЭМ (Новоселова А.А.), администратор сайта ННИИЭМ (Филатова Е.Н.)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I–IV квартал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1209A7">
            <w:pPr>
              <w:suppressAutoHyphens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 и распространение информации о сроках проведения научных конференций, семинаров, симпозиумов, иных мероприятий по поддержке молодежи; возможности публикаций тезисов и научных статей.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СМУ ННИИЭМ (Новоселова А.А.), члены СМУ ННИИЭМ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2" w:rsidRDefault="004731E2">
            <w:pPr>
              <w:suppressAutoHyphens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-//-</w:t>
            </w:r>
          </w:p>
          <w:p w:rsidR="004731E2" w:rsidRDefault="004731E2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1209A7">
            <w:pPr>
              <w:suppressAutoHyphens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1.7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 для школьников и студентов с экскурсиями по научным лабораториям – «День открытых дверей в науку» – в рамках проведения Десятилетия науки и технологий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СМУ ННИИЭМ (Новоселова А.А.), члены СМУ ННИИЭМ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2" w:rsidRDefault="004731E2">
            <w:pPr>
              <w:suppressAutoHyphens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I–IV квартал</w:t>
            </w:r>
          </w:p>
          <w:p w:rsidR="004731E2" w:rsidRDefault="004731E2">
            <w:pPr>
              <w:suppressAutoHyphens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731E2" w:rsidTr="009A6773">
        <w:tc>
          <w:tcPr>
            <w:tcW w:w="1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 w:rsidP="00116465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bookmarkStart w:id="0" w:name="_GoBack" w:colFirst="0" w:colLast="4"/>
            <w:r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Научно-практические мероприятия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организации секции «Эволюция эпидемического процесса актуальных инфекционных заболеваний у детей: наука и практика» в рамках 14-ой межрегиональной междисциплинарной научно-практической конференции «Избранные вопросы инфекционной патологии у детей»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СМУ ННИИЭМ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онлайн-семинаров по вопросам применения современных технологий в научно-исследовательской работе (совместно с СМУ других научных учреждений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СМУ ННИИЭМ, члены СМУ других организаций схожего профиля – по возможности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организации секции «Эпидемиологический надзор за актуальными инфекциями: новые угрозы и вызовы», посвященной 105-летию со дня рождения академика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И.Н.Блохиной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 рамках 14-ой межрегиональной междисциплинарной научно-практической конференции «Актуальные инфекционные болезни Волго-Вятского региона».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СМУ ННИИЭМ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4731E2" w:rsidTr="009A6773">
        <w:tc>
          <w:tcPr>
            <w:tcW w:w="1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 w:rsidP="00116465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Конкурсы молодых ученых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организации и проведении Конкурса докладов молодых ученых в рамках секции «Эволюция эпидемического процесса актуальных инфекционных заболеваний у детей: наука и практика» в рамках 14-ой межрегиональной междисциплинарной научно-практической конференции «Избранные вопросы инфекционной патологии у детей» с участием студентов профильных ВУЗов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СМУ ННИИЭМ (Новоселова А.А.), члены СМУ ННИИЭМ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организации и проведении Конкурса докладов молодых ученых в рамках секции «Эпидемиологический надзор за актуальными инфекциями: новые угрозы и вызовы», посвященной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105-летию со дня рождения академика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И.Н.Блохиной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 рамках 14-ой межрегиональной междисциплинарной научно-практической конференции «Актуальные инфекционные болезни Волго-Вятского региона», с участием студентов профильных ВУЗов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СМУ ННИИЭМ (Новоселова А.А.), члены СМУ ННИИЭМ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4731E2" w:rsidTr="009A6773">
        <w:tc>
          <w:tcPr>
            <w:tcW w:w="1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 w:rsidP="00116465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ru-RU"/>
              </w:rPr>
              <w:t>Взаимодействие с Советами молодых ученых и специалистов сторонних организаций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работы СМУ института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СМУиС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СМУ ННИИЭМ (Новоселова А.А.)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I–IV квартал</w:t>
            </w:r>
          </w:p>
        </w:tc>
      </w:tr>
      <w:tr w:rsidR="004731E2" w:rsidTr="009A67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ind w:right="-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с представителем Координационного совета по делам молодежи в научной и образовательной сферах при Совете при Президенте Российской Федерации по науке и образованию в Нижнем Новгороде, Советами и объединениями молодых ученых и специалистов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E2" w:rsidRDefault="004731E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СМУ ННИИЭМ (Новоселова А.А.)</w:t>
            </w:r>
            <w:r w:rsidR="001209A7">
              <w:rPr>
                <w:rFonts w:ascii="Times New Roman" w:hAnsi="Times New Roman" w:cs="Times New Roman"/>
                <w:sz w:val="26"/>
                <w:szCs w:val="26"/>
              </w:rPr>
              <w:t>, член Бюро СМУ ННИИЭМ (</w:t>
            </w:r>
            <w:proofErr w:type="spellStart"/>
            <w:r w:rsidR="001209A7">
              <w:rPr>
                <w:rFonts w:ascii="Times New Roman" w:hAnsi="Times New Roman" w:cs="Times New Roman"/>
                <w:sz w:val="26"/>
                <w:szCs w:val="26"/>
              </w:rPr>
              <w:t>Сарсков</w:t>
            </w:r>
            <w:proofErr w:type="spellEnd"/>
            <w:r w:rsidR="001209A7">
              <w:rPr>
                <w:rFonts w:ascii="Times New Roman" w:hAnsi="Times New Roman" w:cs="Times New Roman"/>
                <w:sz w:val="26"/>
                <w:szCs w:val="26"/>
              </w:rPr>
              <w:t xml:space="preserve"> С.А.)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2" w:rsidRDefault="004731E2">
            <w:pPr>
              <w:suppressAutoHyphens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-//-</w:t>
            </w:r>
          </w:p>
          <w:p w:rsidR="004731E2" w:rsidRDefault="004731E2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3656B7" w:rsidRDefault="003656B7"/>
    <w:sectPr w:rsidR="003656B7" w:rsidSect="004731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33658"/>
    <w:multiLevelType w:val="hybridMultilevel"/>
    <w:tmpl w:val="D66EE6DA"/>
    <w:lvl w:ilvl="0" w:tplc="8E0A8D7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20"/>
    <w:rsid w:val="001209A7"/>
    <w:rsid w:val="003656B7"/>
    <w:rsid w:val="003957C3"/>
    <w:rsid w:val="00457534"/>
    <w:rsid w:val="004731E2"/>
    <w:rsid w:val="0070393C"/>
    <w:rsid w:val="007C4A20"/>
    <w:rsid w:val="009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4D56B-3900-410F-90BA-135B6AF9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1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731E2"/>
    <w:rPr>
      <w:rFonts w:ascii="Calibri" w:eastAsia="Calibri" w:hAnsi="Calibri" w:cs="Times New Roman"/>
      <w:lang w:val="x-none"/>
    </w:rPr>
  </w:style>
  <w:style w:type="paragraph" w:styleId="a4">
    <w:name w:val="List Paragraph"/>
    <w:basedOn w:val="a"/>
    <w:link w:val="a3"/>
    <w:uiPriority w:val="34"/>
    <w:qFormat/>
    <w:rsid w:val="004731E2"/>
    <w:pPr>
      <w:widowControl/>
      <w:spacing w:after="160" w:line="25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x-none" w:eastAsia="en-US" w:bidi="ar-SA"/>
    </w:rPr>
  </w:style>
  <w:style w:type="character" w:customStyle="1" w:styleId="3">
    <w:name w:val="Заголовок №3_"/>
    <w:basedOn w:val="a0"/>
    <w:link w:val="30"/>
    <w:locked/>
    <w:rsid w:val="004731E2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30">
    <w:name w:val="Заголовок №3"/>
    <w:basedOn w:val="a"/>
    <w:link w:val="3"/>
    <w:rsid w:val="004731E2"/>
    <w:pPr>
      <w:shd w:val="clear" w:color="auto" w:fill="FFFFFF"/>
      <w:spacing w:after="18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8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2025-12-18T10:35:00Z</dcterms:created>
  <dcterms:modified xsi:type="dcterms:W3CDTF">2025-12-24T12:18:00Z</dcterms:modified>
</cp:coreProperties>
</file>