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4"/>
        <w:shd w:val="clear" w:color="auto" w:fill="auto"/>
        <w:spacing w:lineRule="exact" w:line="240"/>
        <w:ind w:left="0" w:right="-29" w:hanging="0"/>
        <w:jc w:val="right"/>
        <w:rPr>
          <w:rStyle w:val="29"/>
          <w:color w:val="auto"/>
        </w:rPr>
      </w:pPr>
      <w:r>
        <w:rPr>
          <w:color w:val="auto"/>
        </w:rPr>
      </w:r>
    </w:p>
    <w:p>
      <w:pPr>
        <w:pStyle w:val="214"/>
        <w:shd w:val="clear" w:color="auto" w:fill="auto"/>
        <w:spacing w:lineRule="exact" w:line="240"/>
        <w:ind w:left="0" w:right="-29" w:hanging="0"/>
        <w:jc w:val="center"/>
        <w:rPr>
          <w:rStyle w:val="29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611"/>
        <w:shd w:val="clear" w:color="auto" w:fill="auto"/>
        <w:spacing w:lineRule="exact" w:line="230"/>
        <w:ind w:left="0" w:right="-29" w:hanging="0"/>
        <w:rPr>
          <w:color w:val="auto"/>
          <w:sz w:val="28"/>
          <w:szCs w:val="28"/>
        </w:rPr>
      </w:pPr>
      <w:r>
        <w:rPr>
          <w:rStyle w:val="61"/>
          <w:b/>
          <w:bCs/>
          <w:color w:val="auto"/>
          <w:sz w:val="28"/>
          <w:szCs w:val="28"/>
        </w:rPr>
        <w:t xml:space="preserve">Отчет о работе СМУ </w:t>
      </w:r>
      <w:r>
        <w:rPr>
          <w:sz w:val="28"/>
          <w:szCs w:val="28"/>
        </w:rPr>
        <w:t>ФБУН ННИИЭМ им.академика И.Н.Блохиной Роспотребнадзорав 2022 г.</w:t>
      </w:r>
    </w:p>
    <w:p>
      <w:pPr>
        <w:pStyle w:val="611"/>
        <w:shd w:val="clear" w:color="auto" w:fill="auto"/>
        <w:spacing w:lineRule="exact" w:line="230"/>
        <w:ind w:left="0" w:right="-29" w:hanging="0"/>
        <w:rPr>
          <w:color w:val="auto"/>
          <w:sz w:val="24"/>
        </w:rPr>
      </w:pPr>
      <w:r>
        <w:rPr>
          <w:color w:val="auto"/>
          <w:sz w:val="24"/>
        </w:rPr>
      </w:r>
    </w:p>
    <w:tbl>
      <w:tblPr>
        <w:tblW w:w="15846" w:type="dxa"/>
        <w:jc w:val="left"/>
        <w:tblInd w:w="2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44"/>
        <w:gridCol w:w="4558"/>
        <w:gridCol w:w="4277"/>
        <w:gridCol w:w="3403"/>
        <w:gridCol w:w="2964"/>
      </w:tblGrid>
      <w:tr>
        <w:trPr>
          <w:trHeight w:val="20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auto" w:line="240" w:before="0" w:after="12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№</w:t>
            </w:r>
          </w:p>
          <w:p>
            <w:pPr>
              <w:pStyle w:val="36"/>
              <w:widowControl w:val="false"/>
              <w:shd w:val="clear" w:color="auto" w:fill="auto"/>
              <w:spacing w:lineRule="auto" w:line="240" w:before="12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auto" w:line="24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auto" w:line="24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Результат, необходимость доработки вопроса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auto" w:line="24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auto" w:line="240" w:before="0" w:after="6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Срок проведения</w:t>
            </w:r>
          </w:p>
          <w:p>
            <w:pPr>
              <w:pStyle w:val="36"/>
              <w:widowControl w:val="false"/>
              <w:shd w:val="clear" w:color="auto" w:fill="auto"/>
              <w:spacing w:lineRule="auto" w:line="240" w:before="6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25"/>
                <w:color w:val="auto"/>
              </w:rPr>
              <w:t>(месяц)</w:t>
            </w:r>
          </w:p>
        </w:tc>
      </w:tr>
      <w:tr>
        <w:trPr>
          <w:trHeight w:val="20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exact" w:line="23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exact" w:line="23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exact" w:line="23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exact" w:line="23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exact" w:line="230" w:before="0" w:after="0"/>
              <w:ind w:left="0" w:right="-29" w:hanging="0"/>
              <w:jc w:val="center"/>
              <w:rPr>
                <w:color w:val="auto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</w:trPr>
        <w:tc>
          <w:tcPr>
            <w:tcW w:w="158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6"/>
              <w:widowControl w:val="false"/>
              <w:shd w:val="clear" w:color="auto" w:fill="auto"/>
              <w:spacing w:lineRule="exact" w:line="230" w:before="0" w:after="0"/>
              <w:ind w:left="0" w:right="-29" w:hanging="0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заседаний бюро СМУ ННИИЭМ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Заседания проведены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Председатель: Залесских А.А.,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бюро СМУ ННИИЭМ: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Снегирева М.С.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Сахарнов Н.А.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апрель, 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Участие в рабочих заседаниях Бюро СМУиС Роспотребнадзора и СМУиС</w:t>
            </w:r>
          </w:p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Роспотребнадзора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Заседания проведены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 бюро СМУиС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Роспотребнадзора: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апрель, июнь, дек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отчета о работе СМУ ННИИЭМ в 2022 году, плана работы СМУ ННИИЭМ на 2023 год, направление их в СМУиС Роспотребнадзора и представление на Учёном совете института для утверждения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Материалы утверждены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Залесских А.А.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бюро СМУ ННИИЭМ: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Снегирева М.С.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Сахарнов Н.А.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заседания СМУ ННИИЭМ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Заседание проведено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Залесских А.А.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бюро СМУ ННИИЭМ: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Снегирева М.С.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Сахарнов Н.А.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СМУ ННИИЭМ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информации о деятельности СМУ ННИИЭМ для размещения на официальном сайте СМУиС Роспотребнадзора, а также на странице СМУ на официальном сайте института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СМУ ННИИЭМ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Залесских А.А.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администратор сайта ННИИЭМ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январь–декабрь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Администрирование официального сайта СМУиС Роспотребнадзора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Администратор сайта ННИИЭМ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системный администратор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Петкевич В.А.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январь–декабрь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1.8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 распространение информации о сроках проведения научных конференций, семинаров, симпозиумов, иных мероприятий по поддержке молодежи; возможности публикаций тезисов и научных статей</w:t>
            </w:r>
          </w:p>
          <w:p>
            <w:pPr>
              <w:pStyle w:val="Normal"/>
              <w:widowControl w:val="false"/>
              <w:ind w:left="0" w:right="-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Отв. член бюро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Снегирева М.С.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январь–декабрь</w:t>
            </w:r>
          </w:p>
        </w:tc>
      </w:tr>
      <w:tr>
        <w:trPr>
          <w:trHeight w:val="263" w:hRule="atLeast"/>
        </w:trPr>
        <w:tc>
          <w:tcPr>
            <w:tcW w:w="1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 Научно-практические мероприятия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Участие в организации Межрегиональной научно-практическая конференция</w:t>
            </w:r>
          </w:p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«Актуальные вопросы эпидемиологии и гигиены: Наука и практика. Ответы на глобальные вызовы», посвященная 100-летию со дня образования государственной санитарно-эпидемиологической службы России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Конференция проведена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Залесских А.А.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бюро СМУ ННИИЭМ: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Снегирева М.С.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Сахарнов Н.А.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Филатова Е.Н.,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СМУ ННИИЭМ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</w:rPr>
              <w:t>квартал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2.2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on-line семинара-конференции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«Опасные и особо опасные инфекции: совершенствование методов лабораторной диагностики, анализа генома и протеома патогенных микроорганизмов», организованный СМУ ННИИЭМ и ФКУЗ Ставропольского противочумного института Роспотребнадзора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Семинар проведен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Председатели: Залесских А.А., Прислегина Д. А.,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СМУ ННИИЭМ и СтавНИПЧИ.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</w:tr>
      <w:tr>
        <w:trPr>
          <w:trHeight w:val="263" w:hRule="atLeast"/>
        </w:trPr>
        <w:tc>
          <w:tcPr>
            <w:tcW w:w="1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3. Конкурсы молодых ученых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3.1.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конкурса устных докладов молодых ученых в рамках Межрегиональной научно-практическая конференция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«Актуальные вопросы эпидемиологии и гигиены: Наука и практика. Ответы на глобальные вызовы», посвященная 100-летию со дня образования государственной санитарно-эпидемиологической службы России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Победители определены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СМУ ННИИЭМ Залесских А.А.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СМУ ННИИЭМ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Орг.комитет конференции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</w:rPr>
              <w:t>квартал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</w:tr>
      <w:tr>
        <w:trPr>
          <w:trHeight w:val="263" w:hRule="atLeast"/>
        </w:trPr>
        <w:tc>
          <w:tcPr>
            <w:tcW w:w="1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4. Взаимодействие с Советами молодых ученых и специалистов сторонних организаций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4.1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Координация работы СМУ ННИИЭМ и СМУиС Роспотребнадзора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СМУ ННИИЭМ (Залесских А.А.)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январь–декабрь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4.2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Взаимодействие с представителем Координационного совета по делам молодежи в научной и образовательной сферах при Совете при Президенте Российской Федерации по науке и образованию в Нижнем Новгороде, Советами и объединениями молодых ученых и специалистов области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СМУ ННИИЭМ (Залесских А.А.)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январь–декабрь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4.3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Координация работы СМУ/СМС учреждений Роспотребнадзора в рамках работы Бюро СМУиС Роспотребнадзора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Отв. член Бюро СМУиС Роспотребнадзора (Филатова Е.Н.)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январь–декабрь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4.4.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Участие в заседаниях заседания Совета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молодых учёных и специалистов Нижегородской области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 СМУ ННИИЭМ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Сарсков С.А.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</w:t>
            </w:r>
          </w:p>
        </w:tc>
      </w:tr>
      <w:tr>
        <w:trPr>
          <w:trHeight w:val="263" w:hRule="atLeast"/>
        </w:trPr>
        <w:tc>
          <w:tcPr>
            <w:tcW w:w="1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 Прочие мероприятия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5.1.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 xml:space="preserve">Участие в работе жюри </w:t>
            </w:r>
            <w:r>
              <w:rPr>
                <w:rFonts w:cs="Times New Roman" w:ascii="Times New Roman" w:hAnsi="Times New Roman"/>
                <w:bCs/>
                <w:color w:val="333333"/>
                <w:shd w:fill="FFFFFF" w:val="clear"/>
              </w:rPr>
              <w:t>областной олимпиады профессионального мастерства</w:t>
            </w: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> среди студентов 3 курса прошедшей в ГБПОУ НО "Нижегородский Медицинский колледж"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СМУ ННИИЭМ (Залесских А.А.)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</w:rPr>
              <w:t>квартал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5.2.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  <w:color w:val="333333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>Профориентационная экскурсия по научным подразделениям института, музейной экспозиции, достижениях института и перспективах работы в рамках дня открытых дверей для студентов 2 курса ГБПОУ НО "Нижегородский Медицинский колледж", обучающиеся по специальности «Медико-профилактическое дело».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СМУ ННИИЭМ (Залесских А.А.),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СМУ ННИИЭМ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квартал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март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5.3.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  <w:color w:val="333333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>Участие в региональном этапе спартакиады, посвященной празднованию 100-летия госсанэпидслужбы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Выполнено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Получено </w:t>
            </w: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итоговое место в командном зачете.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 место в соревнованиях по настольному теннису;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 место  в соревнованиях по шахматам;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 место  в соревнованиях по ОФП (подтягивание на турнике);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 место  в командных соревнованиях по стритболу 3х3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СМУ ННИИЭМ (Залесских А.А.),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 бюро СМУ ННИИЭМ (Сахарнов Н. А.)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СМУ ННИИЭМ: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(Леонов А.В.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Сарсков С. А.)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</w:rPr>
              <w:t>квартал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5.4.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 w:cs="Times New Roman"/>
                <w:color w:val="333333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>Участие в окружном этапе спартакиады, посвященной празднованию 100-летия госсанэпидслужбы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Выполнено</w:t>
            </w:r>
          </w:p>
          <w:p>
            <w:pPr>
              <w:pStyle w:val="Normal"/>
              <w:widowControl w:val="false"/>
              <w:ind w:left="170" w:right="-6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 бюро СМУ ННИИЭМ (Сахарнов Н. А.)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 СМУ ННИИЭМ: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(Сарсков С. А.)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  <w:p>
            <w:pPr>
              <w:pStyle w:val="Normal"/>
              <w:widowControl w:val="false"/>
              <w:ind w:left="0" w:right="-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</w:tr>
    </w:tbl>
    <w:p>
      <w:pPr>
        <w:pStyle w:val="Normal"/>
        <w:ind w:left="0" w:hanging="0"/>
        <w:rPr>
          <w:rFonts w:ascii="Times New Roman" w:hAnsi="Times New Roman" w:eastAsia="Times New Roman" w:cs="Times New Roman"/>
          <w:color w:val="auto"/>
          <w:spacing w:val="5"/>
          <w:sz w:val="21"/>
          <w:szCs w:val="21"/>
        </w:rPr>
      </w:pPr>
      <w:r>
        <w:rPr>
          <w:rFonts w:eastAsia="Times New Roman" w:cs="Times New Roman" w:ascii="Times New Roman" w:hAnsi="Times New Roman"/>
          <w:color w:val="auto"/>
          <w:spacing w:val="5"/>
          <w:sz w:val="21"/>
          <w:szCs w:val="21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color w:val="auto"/>
          <w:spacing w:val="5"/>
          <w:sz w:val="21"/>
          <w:szCs w:val="21"/>
        </w:rPr>
      </w:pPr>
      <w:r>
        <w:rPr>
          <w:rFonts w:eastAsia="Times New Roman" w:cs="Times New Roman" w:ascii="Times New Roman" w:hAnsi="Times New Roman"/>
          <w:color w:val="auto"/>
          <w:spacing w:val="5"/>
          <w:sz w:val="21"/>
          <w:szCs w:val="21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color w:val="auto"/>
          <w:spacing w:val="5"/>
          <w:sz w:val="21"/>
          <w:szCs w:val="21"/>
        </w:rPr>
      </w:pPr>
      <w:r>
        <w:rPr>
          <w:rFonts w:eastAsia="Times New Roman" w:cs="Times New Roman" w:ascii="Times New Roman" w:hAnsi="Times New Roman"/>
          <w:color w:val="auto"/>
          <w:spacing w:val="5"/>
          <w:sz w:val="21"/>
          <w:szCs w:val="21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color w:val="auto"/>
          <w:spacing w:val="5"/>
          <w:sz w:val="21"/>
          <w:szCs w:val="21"/>
        </w:rPr>
      </w:pPr>
      <w:r>
        <w:rPr>
          <w:rFonts w:eastAsia="Times New Roman" w:cs="Times New Roman" w:ascii="Times New Roman" w:hAnsi="Times New Roman"/>
          <w:color w:val="auto"/>
          <w:spacing w:val="5"/>
          <w:sz w:val="21"/>
          <w:szCs w:val="21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color w:val="auto"/>
          <w:spacing w:val="5"/>
          <w:sz w:val="21"/>
          <w:szCs w:val="21"/>
        </w:rPr>
      </w:pPr>
      <w:r>
        <w:rPr>
          <w:rFonts w:eastAsia="Times New Roman" w:cs="Times New Roman" w:ascii="Times New Roman" w:hAnsi="Times New Roman"/>
          <w:color w:val="auto"/>
          <w:spacing w:val="5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Пояснительная записка.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Совета молодых ученых ФБУН «Нижегородский научно-исследовательский институт эпидемиологии и микробиологии им. академика И.Н. Блохиной» Роспотребнадзора</w:t>
      </w:r>
    </w:p>
    <w:tbl>
      <w:tblPr>
        <w:tblStyle w:val="ab"/>
        <w:tblW w:w="12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970"/>
        <w:gridCol w:w="1558"/>
        <w:gridCol w:w="6486"/>
      </w:tblGrid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Должность в СМУ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Залесских Артем Александрович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С.н.с., к.м.н.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Председатель Совета</w:t>
            </w:r>
          </w:p>
        </w:tc>
      </w:tr>
      <w:tr>
        <w:trPr>
          <w:trHeight w:val="809" w:hRule="atLeast"/>
        </w:trPr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Снегирева Мария Сергеевна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right="-1243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В.н.с., к.б.н.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-9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Зам. председателя, секретарь,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бюро Совета, отв. за информирование о проведении научно-практических мероприятий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Сахарнов Николай Александрович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н.с.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бюро Совета, отв. за воспитательную работу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Филатова Елена Николаевна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В.н.с., к.б.н.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Бюро, отв. за взаимодействие с Советами других организаций, отв. за размещение информации о деятельности Совета на сайтах организации и СМУиС Роспотребнадзора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Колесникова Елена Александровна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Н.с. к.б.н.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Брызгалова Дарья Алексеевна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М.н.с.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Ершова Виктория Андреевна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Кашникова Анна Дмитриевна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М.н.с.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Леонов Артем Викторович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М.н.с.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Мохонова Екатерина Валерьевна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Н.с.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Пономарева Наталья Вячеславовна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Н.с., к.б.н.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12.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Сашина Татьяна Александровна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С.н.с., к.б.н.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3970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Уткин Олег Владимирович</w:t>
            </w:r>
          </w:p>
        </w:tc>
        <w:tc>
          <w:tcPr>
            <w:tcW w:w="1558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В.н.с.-зав.лаб., к.б.н.</w:t>
            </w:r>
          </w:p>
        </w:tc>
        <w:tc>
          <w:tcPr>
            <w:tcW w:w="6486" w:type="dxa"/>
            <w:tcBorders/>
          </w:tcPr>
          <w:p>
            <w:pPr>
              <w:pStyle w:val="ListParagraph"/>
              <w:widowControl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Член Совета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color w:val="auto"/>
          <w:spacing w:val="5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Arial Unicode MS">
    <w:charset w:val="cc"/>
    <w:family w:val="roman"/>
    <w:pitch w:val="variable"/>
  </w:font>
  <w:font w:name="Arial Narrow"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left="170" w:hanging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9"/>
      <w:u w:val="none"/>
    </w:rPr>
  </w:style>
  <w:style w:type="character" w:styleId="3" w:customStyle="1">
    <w:name w:val="Основной текст (3)_"/>
    <w:basedOn w:val="DefaultParagraphFont"/>
    <w:link w:val="3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2"/>
      <w:sz w:val="28"/>
      <w:szCs w:val="28"/>
      <w:u w:val="none"/>
    </w:rPr>
  </w:style>
  <w:style w:type="character" w:styleId="34pt" w:customStyle="1">
    <w:name w:val="Основной текст (3) + Интервал 4 pt"/>
    <w:basedOn w:val="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96"/>
      <w:w w:val="100"/>
      <w:sz w:val="28"/>
      <w:szCs w:val="28"/>
      <w:u w:val="none"/>
      <w:lang w:val="ru-RU" w:eastAsia="ru-RU" w:bidi="ru-RU"/>
    </w:rPr>
  </w:style>
  <w:style w:type="character" w:styleId="1" w:customStyle="1">
    <w:name w:val="Заголовок №1_"/>
    <w:basedOn w:val="DefaultParagraphFont"/>
    <w:link w:val="1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6"/>
      <w:sz w:val="40"/>
      <w:szCs w:val="40"/>
      <w:u w:val="none"/>
    </w:rPr>
  </w:style>
  <w:style w:type="character" w:styleId="11" w:customStyle="1">
    <w:name w:val="Заголовок №1"/>
    <w:basedOn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40"/>
      <w:szCs w:val="40"/>
      <w:u w:val="single"/>
      <w:lang w:val="ru-RU" w:eastAsia="ru-RU" w:bidi="ru-RU"/>
    </w:rPr>
  </w:style>
  <w:style w:type="character" w:styleId="1Consolas22pt1pt" w:customStyle="1">
    <w:name w:val="Заголовок №1 + Consolas;22 pt;Курсив;Интервал 1 pt"/>
    <w:basedOn w:val="1"/>
    <w:qFormat/>
    <w:rPr>
      <w:rFonts w:ascii="Consolas" w:hAnsi="Consolas" w:eastAsia="Consolas" w:cs="Consolas"/>
      <w:b w:val="false"/>
      <w:bCs w:val="false"/>
      <w:i/>
      <w:iCs/>
      <w:caps w:val="false"/>
      <w:smallCaps w:val="false"/>
      <w:strike w:val="false"/>
      <w:dstrike w:val="false"/>
      <w:color w:val="000000"/>
      <w:spacing w:val="29"/>
      <w:w w:val="100"/>
      <w:sz w:val="44"/>
      <w:szCs w:val="44"/>
      <w:u w:val="single"/>
      <w:lang w:val="ru-RU" w:eastAsia="ru-RU" w:bidi="ru-RU"/>
    </w:rPr>
  </w:style>
  <w:style w:type="character" w:styleId="Style15" w:customStyle="1">
    <w:name w:val="Основной текст_"/>
    <w:basedOn w:val="DefaultParagraphFont"/>
    <w:link w:val="3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7"/>
      <w:u w:val="none"/>
    </w:rPr>
  </w:style>
  <w:style w:type="character" w:styleId="4" w:customStyle="1">
    <w:name w:val="Основной текст (4)_"/>
    <w:basedOn w:val="DefaultParagraphFont"/>
    <w:link w:val="4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5"/>
      <w:sz w:val="21"/>
      <w:szCs w:val="21"/>
      <w:u w:val="none"/>
    </w:rPr>
  </w:style>
  <w:style w:type="character" w:styleId="3pt" w:customStyle="1">
    <w:name w:val="Основной текст + Интервал 3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9"/>
      <w:w w:val="100"/>
      <w:sz w:val="24"/>
      <w:szCs w:val="24"/>
      <w:u w:val="none"/>
      <w:lang w:val="ru-RU" w:eastAsia="ru-RU" w:bidi="ru-RU"/>
    </w:rPr>
  </w:style>
  <w:style w:type="character" w:styleId="21" w:customStyle="1">
    <w:name w:val="Заголовок №2_"/>
    <w:basedOn w:val="DefaultParagraphFont"/>
    <w:link w:val="2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7"/>
      <w:u w:val="none"/>
    </w:rPr>
  </w:style>
  <w:style w:type="character" w:styleId="20pt" w:customStyle="1">
    <w:name w:val="Заголовок №2 + Курсив;Интервал 0 pt"/>
    <w:basedOn w:val="2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8"/>
      <w:w w:val="100"/>
      <w:sz w:val="24"/>
      <w:szCs w:val="24"/>
      <w:u w:val="single"/>
      <w:lang w:val="ru-RU" w:eastAsia="ru-RU" w:bidi="ru-RU"/>
    </w:rPr>
  </w:style>
  <w:style w:type="character" w:styleId="22" w:customStyle="1">
    <w:name w:val="Заголовок №2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single"/>
      <w:lang w:val="ru-RU" w:eastAsia="ru-RU" w:bidi="ru-RU"/>
    </w:rPr>
  </w:style>
  <w:style w:type="character" w:styleId="5" w:customStyle="1">
    <w:name w:val="Основной текст (5)_"/>
    <w:basedOn w:val="DefaultParagraphFont"/>
    <w:link w:val="5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1"/>
      <w:sz w:val="26"/>
      <w:szCs w:val="26"/>
      <w:u w:val="none"/>
    </w:rPr>
  </w:style>
  <w:style w:type="character" w:styleId="31" w:customStyle="1">
    <w:name w:val="Заголовок №3_"/>
    <w:basedOn w:val="DefaultParagraphFont"/>
    <w:link w:val="37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3"/>
      <w:sz w:val="30"/>
      <w:szCs w:val="30"/>
      <w:u w:val="none"/>
    </w:rPr>
  </w:style>
  <w:style w:type="character" w:styleId="314pt0pt" w:customStyle="1">
    <w:name w:val="Заголовок №3 + 14 pt;Не курсив;Интервал 0 pt"/>
    <w:basedOn w:val="3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2"/>
      <w:w w:val="100"/>
      <w:sz w:val="28"/>
      <w:szCs w:val="28"/>
      <w:u w:val="none"/>
      <w:lang w:val="ru-RU" w:eastAsia="ru-RU" w:bidi="ru-RU"/>
    </w:rPr>
  </w:style>
  <w:style w:type="character" w:styleId="41" w:customStyle="1">
    <w:name w:val="Колонтитул (4)_"/>
    <w:basedOn w:val="DefaultParagraphFont"/>
    <w:link w:val="412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spacing w:val="14"/>
      <w:sz w:val="17"/>
      <w:szCs w:val="17"/>
      <w:u w:val="none"/>
    </w:rPr>
  </w:style>
  <w:style w:type="character" w:styleId="42" w:customStyle="1">
    <w:name w:val="Колонтитул (4)"/>
    <w:basedOn w:val="41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4"/>
      <w:w w:val="100"/>
      <w:sz w:val="17"/>
      <w:szCs w:val="17"/>
      <w:u w:val="none"/>
      <w:lang w:val="ru-RU" w:eastAsia="ru-RU" w:bidi="ru-RU"/>
    </w:rPr>
  </w:style>
  <w:style w:type="character" w:styleId="23" w:customStyle="1">
    <w:name w:val="Колонтитул (2)_"/>
    <w:basedOn w:val="DefaultParagraphFont"/>
    <w:link w:val="2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6"/>
      <w:szCs w:val="26"/>
      <w:u w:val="none"/>
    </w:rPr>
  </w:style>
  <w:style w:type="character" w:styleId="32" w:customStyle="1">
    <w:name w:val="Колонтитул (3)_"/>
    <w:basedOn w:val="DefaultParagraphFont"/>
    <w:link w:val="3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7"/>
      <w:u w:val="none"/>
    </w:rPr>
  </w:style>
  <w:style w:type="character" w:styleId="43" w:customStyle="1">
    <w:name w:val="Заголовок №4_"/>
    <w:basedOn w:val="DefaultParagraphFont"/>
    <w:link w:val="4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9"/>
      <w:sz w:val="23"/>
      <w:szCs w:val="23"/>
      <w:u w:val="none"/>
    </w:rPr>
  </w:style>
  <w:style w:type="character" w:styleId="115pt0pt" w:customStyle="1">
    <w:name w:val="Основной текст + 11;5 pt;Полужирный;Интервал 0 pt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3"/>
      <w:szCs w:val="23"/>
      <w:u w:val="none"/>
      <w:lang w:val="ru-RU" w:eastAsia="ru-RU" w:bidi="ru-RU"/>
    </w:rPr>
  </w:style>
  <w:style w:type="character" w:styleId="115pt0pt1" w:customStyle="1">
    <w:name w:val="Основной текст + 11;5 pt;Полужирный;Интервал 0 pt1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3"/>
      <w:szCs w:val="23"/>
      <w:u w:val="none"/>
      <w:lang w:val="ru-RU" w:eastAsia="ru-RU" w:bidi="ru-RU"/>
    </w:rPr>
  </w:style>
  <w:style w:type="character" w:styleId="0pt" w:customStyle="1">
    <w:name w:val="Основной текст + Интервал 0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styleId="0pt1" w:customStyle="1">
    <w:name w:val="Основной текст + Интервал 0 pt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styleId="Style16" w:customStyle="1">
    <w:name w:val="Подпись к таблице_"/>
    <w:basedOn w:val="DefaultParagraphFont"/>
    <w:link w:val="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5"/>
      <w:sz w:val="21"/>
      <w:szCs w:val="21"/>
      <w:u w:val="none"/>
    </w:rPr>
  </w:style>
  <w:style w:type="character" w:styleId="Style17" w:customStyle="1">
    <w:name w:val="Подпись к таблице"/>
    <w:basedOn w:val="Style1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0pt2" w:customStyle="1">
    <w:name w:val="Подпись к таблице + Полужирный;Интервал 0 pt"/>
    <w:basedOn w:val="Style1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1"/>
      <w:szCs w:val="21"/>
      <w:u w:val="none"/>
      <w:lang w:val="ru-RU" w:eastAsia="ru-RU" w:bidi="ru-RU"/>
    </w:rPr>
  </w:style>
  <w:style w:type="character" w:styleId="0pt11" w:customStyle="1">
    <w:name w:val="Подпись к таблице + Полужирный;Интервал 0 pt1"/>
    <w:basedOn w:val="Style1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1"/>
      <w:szCs w:val="21"/>
      <w:u w:val="none"/>
      <w:lang w:val="ru-RU" w:eastAsia="ru-RU" w:bidi="ru-RU"/>
    </w:rPr>
  </w:style>
  <w:style w:type="character" w:styleId="Style18" w:customStyle="1">
    <w:name w:val="Сноска_"/>
    <w:basedOn w:val="DefaultParagraphFont"/>
    <w:link w:val="1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5"/>
      <w:sz w:val="21"/>
      <w:szCs w:val="21"/>
      <w:u w:val="none"/>
    </w:rPr>
  </w:style>
  <w:style w:type="character" w:styleId="Style19" w:customStyle="1">
    <w:name w:val="Сноска"/>
    <w:basedOn w:val="Style1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24" w:customStyle="1">
    <w:name w:val="Сноска2"/>
    <w:basedOn w:val="Style1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0pt3" w:customStyle="1">
    <w:name w:val="Сноска + Полужирный;Интервал 0 pt"/>
    <w:basedOn w:val="Style1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1"/>
      <w:szCs w:val="21"/>
      <w:u w:val="none"/>
      <w:lang w:val="ru-RU" w:eastAsia="ru-RU" w:bidi="ru-RU"/>
    </w:rPr>
  </w:style>
  <w:style w:type="character" w:styleId="0pt12" w:customStyle="1">
    <w:name w:val="Сноска + Полужирный;Интервал 0 pt1"/>
    <w:basedOn w:val="Style1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1"/>
      <w:szCs w:val="21"/>
      <w:u w:val="none"/>
      <w:lang w:val="ru-RU" w:eastAsia="ru-RU" w:bidi="ru-RU"/>
    </w:rPr>
  </w:style>
  <w:style w:type="character" w:styleId="Style20" w:customStyle="1">
    <w:name w:val="Колонтитул_"/>
    <w:basedOn w:val="DefaultParagraphFont"/>
    <w:link w:val="15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spacing w:val="3"/>
      <w:sz w:val="14"/>
      <w:szCs w:val="14"/>
      <w:u w:val="none"/>
    </w:rPr>
  </w:style>
  <w:style w:type="character" w:styleId="6" w:customStyle="1">
    <w:name w:val="Основной текст (6)_"/>
    <w:basedOn w:val="DefaultParagraphFont"/>
    <w:link w:val="6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9"/>
      <w:sz w:val="23"/>
      <w:szCs w:val="23"/>
      <w:u w:val="none"/>
    </w:rPr>
  </w:style>
  <w:style w:type="character" w:styleId="105pt0pt" w:customStyle="1">
    <w:name w:val="Основной текст + 10;5 pt;Интервал 0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105pt0pt2" w:customStyle="1">
    <w:name w:val="Основной текст + 10;5 pt;Интервал 0 pt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14pt0pt" w:customStyle="1">
    <w:name w:val="Основной текст + 14 pt;Интервал 0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2"/>
      <w:w w:val="100"/>
      <w:sz w:val="28"/>
      <w:szCs w:val="28"/>
      <w:u w:val="none"/>
      <w:lang w:val="ru-RU" w:eastAsia="ru-RU" w:bidi="ru-RU"/>
    </w:rPr>
  </w:style>
  <w:style w:type="character" w:styleId="12" w:customStyle="1">
    <w:name w:val="Основной текст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styleId="0pt4" w:customStyle="1">
    <w:name w:val="Основной текст + Полужирный;Интервал 0 pt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4"/>
      <w:szCs w:val="24"/>
      <w:u w:val="none"/>
      <w:lang w:val="ru-RU" w:eastAsia="ru-RU" w:bidi="ru-RU"/>
    </w:rPr>
  </w:style>
  <w:style w:type="character" w:styleId="0pt13" w:customStyle="1">
    <w:name w:val="Основной текст + Полужирный;Интервал 0 pt1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4"/>
      <w:szCs w:val="24"/>
      <w:u w:val="none"/>
      <w:lang w:val="ru-RU" w:eastAsia="ru-RU" w:bidi="ru-RU"/>
    </w:rPr>
  </w:style>
  <w:style w:type="character" w:styleId="25" w:customStyle="1">
    <w:name w:val="Основной текст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styleId="26" w:customStyle="1">
    <w:name w:val="Подпись к таблице2"/>
    <w:basedOn w:val="Style1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27" w:customStyle="1">
    <w:name w:val="Подпись к таблице (2)_"/>
    <w:basedOn w:val="DefaultParagraphFont"/>
    <w:link w:val="21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7"/>
      <w:u w:val="none"/>
    </w:rPr>
  </w:style>
  <w:style w:type="character" w:styleId="44" w:customStyle="1">
    <w:name w:val="Основной текст (4)"/>
    <w:basedOn w:val="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Style21" w:customStyle="1">
    <w:name w:val="Колонтитул"/>
    <w:basedOn w:val="Style20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14"/>
      <w:szCs w:val="14"/>
      <w:u w:val="none"/>
      <w:lang w:val="ru-RU" w:eastAsia="ru-RU" w:bidi="ru-RU"/>
    </w:rPr>
  </w:style>
  <w:style w:type="character" w:styleId="28" w:customStyle="1">
    <w:name w:val="Колонтитул (2)"/>
    <w:basedOn w:val="2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6"/>
      <w:szCs w:val="26"/>
      <w:u w:val="none"/>
      <w:lang w:val="ru-RU" w:eastAsia="ru-RU" w:bidi="ru-RU"/>
    </w:rPr>
  </w:style>
  <w:style w:type="character" w:styleId="33" w:customStyle="1">
    <w:name w:val="Колонтитул (3)"/>
    <w:basedOn w:val="3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styleId="61" w:customStyle="1">
    <w:name w:val="Основной текст (6)"/>
    <w:basedOn w:val="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3"/>
      <w:szCs w:val="23"/>
      <w:u w:val="none"/>
      <w:lang w:val="ru-RU" w:eastAsia="ru-RU" w:bidi="ru-RU"/>
    </w:rPr>
  </w:style>
  <w:style w:type="character" w:styleId="34" w:customStyle="1">
    <w:name w:val="Подпись к таблице (3)_"/>
    <w:basedOn w:val="DefaultParagraphFont"/>
    <w:link w:val="3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9"/>
      <w:sz w:val="23"/>
      <w:szCs w:val="23"/>
      <w:u w:val="none"/>
    </w:rPr>
  </w:style>
  <w:style w:type="character" w:styleId="115pt0pt2" w:customStyle="1">
    <w:name w:val="Основной текст + 11;5 pt;Полужирный;Курсив;Интервал 0 pt"/>
    <w:basedOn w:val="Style15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2"/>
      <w:w w:val="100"/>
      <w:sz w:val="23"/>
      <w:szCs w:val="23"/>
      <w:u w:val="none"/>
      <w:lang w:val="ru-RU" w:eastAsia="ru-RU" w:bidi="ru-RU"/>
    </w:rPr>
  </w:style>
  <w:style w:type="character" w:styleId="29" w:customStyle="1">
    <w:name w:val="Подпись к таблице (2)"/>
    <w:basedOn w:val="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styleId="210" w:customStyle="1">
    <w:name w:val="Колонтитул2"/>
    <w:basedOn w:val="Style20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14"/>
      <w:szCs w:val="14"/>
      <w:u w:val="none"/>
      <w:lang w:val="ru-RU" w:eastAsia="ru-RU" w:bidi="ru-RU"/>
    </w:rPr>
  </w:style>
  <w:style w:type="character" w:styleId="85pt0pt" w:customStyle="1">
    <w:name w:val="Основной текст + 8;5 pt;Интервал 0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9"/>
      <w:w w:val="100"/>
      <w:sz w:val="17"/>
      <w:szCs w:val="17"/>
      <w:u w:val="none"/>
      <w:lang w:val="ru-RU" w:eastAsia="ru-RU" w:bidi="ru-RU"/>
    </w:rPr>
  </w:style>
  <w:style w:type="character" w:styleId="85pt0pt4" w:customStyle="1">
    <w:name w:val="Основной текст + 8;5 pt;Интервал 0 pt4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85pt0pt1" w:customStyle="1">
    <w:name w:val="Основной текст + 8;5 pt;Курсив;Интервал 0 pt"/>
    <w:basedOn w:val="Style15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10pt0pt" w:customStyle="1">
    <w:name w:val="Основной текст + 10 pt;Интервал 0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1pt4pt" w:customStyle="1">
    <w:name w:val="Основной текст + 21 pt;Интервал 4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80"/>
      <w:w w:val="100"/>
      <w:sz w:val="42"/>
      <w:szCs w:val="42"/>
      <w:u w:val="none"/>
      <w:lang w:val="en-US" w:eastAsia="en-US" w:bidi="en-US"/>
    </w:rPr>
  </w:style>
  <w:style w:type="character" w:styleId="ArialNarrow13pt0pt" w:customStyle="1">
    <w:name w:val="Основной текст + Arial Narrow;13 pt;Интервал 0 pt"/>
    <w:basedOn w:val="Style15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85pt0pt3" w:customStyle="1">
    <w:name w:val="Основной текст + 8;5 pt;Интервал 0 pt3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9"/>
      <w:w w:val="100"/>
      <w:sz w:val="17"/>
      <w:szCs w:val="17"/>
      <w:u w:val="none"/>
      <w:lang w:val="ru-RU" w:eastAsia="ru-RU" w:bidi="ru-RU"/>
    </w:rPr>
  </w:style>
  <w:style w:type="character" w:styleId="10pt0pt2" w:customStyle="1">
    <w:name w:val="Основной текст + 10 pt;Интервал 0 pt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85pt0pt11" w:customStyle="1">
    <w:name w:val="Основной текст + 8;5 pt;Курсив;Интервал 0 pt1"/>
    <w:basedOn w:val="Style15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105pt0pt1" w:customStyle="1">
    <w:name w:val="Основной текст + 10;5 pt;Интервал 0 pt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1"/>
      <w:szCs w:val="21"/>
      <w:u w:val="none"/>
      <w:lang w:val="ru-RU" w:eastAsia="ru-RU" w:bidi="ru-RU"/>
    </w:rPr>
  </w:style>
  <w:style w:type="character" w:styleId="85pt0pt2" w:customStyle="1">
    <w:name w:val="Основной текст + 8;5 pt;Интервал 0 pt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85pt0pt12" w:customStyle="1">
    <w:name w:val="Основной текст + 8;5 pt;Интервал 0 pt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9"/>
      <w:w w:val="100"/>
      <w:sz w:val="17"/>
      <w:szCs w:val="17"/>
      <w:u w:val="none"/>
      <w:lang w:val="ru-RU" w:eastAsia="ru-RU" w:bidi="ru-RU"/>
    </w:rPr>
  </w:style>
  <w:style w:type="character" w:styleId="CenturyGothic105pt0pt" w:customStyle="1">
    <w:name w:val="Основной текст + Century Gothic;10;5 pt;Полужирный;Курсив;Интервал 0 pt"/>
    <w:basedOn w:val="Style15"/>
    <w:qFormat/>
    <w:rPr>
      <w:rFonts w:ascii="Century Gothic" w:hAnsi="Century Gothic" w:eastAsia="Century Gothic" w:cs="Century Gothic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7" w:customStyle="1">
    <w:name w:val="Основной текст (7)_"/>
    <w:basedOn w:val="DefaultParagraphFont"/>
    <w:link w:val="71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3"/>
      <w:u w:val="none"/>
    </w:rPr>
  </w:style>
  <w:style w:type="character" w:styleId="71" w:customStyle="1">
    <w:name w:val="Основной текст (7)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3"/>
      <w:w w:val="100"/>
      <w:sz w:val="24"/>
      <w:szCs w:val="24"/>
      <w:u w:val="none"/>
      <w:lang w:val="ru-RU" w:eastAsia="ru-RU" w:bidi="ru-RU"/>
    </w:rPr>
  </w:style>
  <w:style w:type="character" w:styleId="715pt0pt" w:customStyle="1">
    <w:name w:val="Основной текст (7) + 15 pt;Не курсив;Интервал 0 pt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styleId="8" w:customStyle="1">
    <w:name w:val="Основной текст (8)_"/>
    <w:basedOn w:val="DefaultParagraphFont"/>
    <w:link w:val="8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2"/>
      <w:sz w:val="23"/>
      <w:szCs w:val="23"/>
      <w:u w:val="none"/>
    </w:rPr>
  </w:style>
  <w:style w:type="character" w:styleId="9" w:customStyle="1">
    <w:name w:val="Основной текст (9)_"/>
    <w:basedOn w:val="DefaultParagraphFont"/>
    <w:link w:val="91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spacing w:val="2"/>
      <w:sz w:val="15"/>
      <w:szCs w:val="15"/>
      <w:u w:val="none"/>
    </w:rPr>
  </w:style>
  <w:style w:type="character" w:styleId="45" w:customStyle="1">
    <w:name w:val="Подпись к таблице (4)_"/>
    <w:basedOn w:val="DefaultParagraphFont"/>
    <w:link w:val="47"/>
    <w:qFormat/>
    <w:rPr>
      <w:rFonts w:ascii="Arial Unicode MS" w:hAnsi="Arial Unicode MS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spacing w:val="3"/>
      <w:sz w:val="13"/>
      <w:szCs w:val="13"/>
      <w:u w:val="none"/>
    </w:rPr>
  </w:style>
  <w:style w:type="character" w:styleId="40pt" w:customStyle="1">
    <w:name w:val="Подпись к таблице (4) + Не полужирный;Интервал 0 pt"/>
    <w:basedOn w:val="45"/>
    <w:qFormat/>
    <w:rPr>
      <w:rFonts w:ascii="Arial Unicode MS" w:hAnsi="Arial Unicode MS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styleId="ArialUnicodeMS65pt0pt" w:customStyle="1">
    <w:name w:val="Основной текст + Arial Unicode MS;6;5 pt;Интервал 0 pt"/>
    <w:basedOn w:val="Style15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styleId="ArialUnicodeMS5pt0pt" w:customStyle="1">
    <w:name w:val="Основной текст + Arial Unicode MS;5 pt;Интервал 0 pt"/>
    <w:basedOn w:val="Style15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ArialUnicodeMS45pt0pt" w:customStyle="1">
    <w:name w:val="Основной текст + Arial Unicode MS;4;5 pt;Интервал 0 pt"/>
    <w:basedOn w:val="Style15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9"/>
      <w:szCs w:val="9"/>
      <w:u w:val="none"/>
      <w:lang w:val="ru-RU" w:eastAsia="ru-RU" w:bidi="ru-RU"/>
    </w:rPr>
  </w:style>
  <w:style w:type="character" w:styleId="ArialUnicodeMS5pt0pt1" w:customStyle="1">
    <w:name w:val="Основной текст + Arial Unicode MS;5 pt;Интервал 0 pt1"/>
    <w:basedOn w:val="Style15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ArialUnicodeMS65pt0pt1" w:customStyle="1">
    <w:name w:val="Основной текст + Arial Unicode MS;6;5 pt;Интервал 0 pt1"/>
    <w:basedOn w:val="Style15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styleId="10pt0pt1" w:customStyle="1">
    <w:name w:val="Основной текст + 10 pt;Интервал 0 pt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51" w:customStyle="1">
    <w:name w:val="Подпись к таблице (5)_"/>
    <w:basedOn w:val="DefaultParagraphFont"/>
    <w:link w:val="53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sz w:val="13"/>
      <w:szCs w:val="13"/>
      <w:u w:val="none"/>
    </w:rPr>
  </w:style>
  <w:style w:type="character" w:styleId="Style22" w:customStyle="1">
    <w:name w:val="Основной текст с отступом Знак"/>
    <w:basedOn w:val="DefaultParagraphFont"/>
    <w:qFormat/>
    <w:rsid w:val="0072371f"/>
    <w:rPr>
      <w:rFonts w:ascii="Times New Roman" w:hAnsi="Times New Roman" w:eastAsia="Times New Roman" w:cs="Times New Roman"/>
      <w:sz w:val="28"/>
      <w:szCs w:val="20"/>
      <w:lang w:bidi="ar-SA"/>
    </w:rPr>
  </w:style>
  <w:style w:type="character" w:styleId="295pt" w:customStyle="1">
    <w:name w:val="Основной текст (2) + 9;5 pt"/>
    <w:qFormat/>
    <w:rsid w:val="0072371f"/>
    <w:rPr>
      <w:rFonts w:ascii="Times New Roman" w:hAnsi="Times New Roman" w:eastAsia="Times New Roman" w:cs="Times New Roman"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Style23" w:customStyle="1">
    <w:name w:val="Верхний колонтитул Знак"/>
    <w:basedOn w:val="DefaultParagraphFont"/>
    <w:uiPriority w:val="99"/>
    <w:qFormat/>
    <w:rsid w:val="0041673c"/>
    <w:rPr>
      <w:color w:val="000000"/>
    </w:rPr>
  </w:style>
  <w:style w:type="character" w:styleId="Style24" w:customStyle="1">
    <w:name w:val="Нижний колонтитул Знак"/>
    <w:basedOn w:val="DefaultParagraphFont"/>
    <w:uiPriority w:val="99"/>
    <w:qFormat/>
    <w:rsid w:val="0041673c"/>
    <w:rPr>
      <w:color w:val="000000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Ari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(2)"/>
    <w:basedOn w:val="Normal"/>
    <w:link w:val="2"/>
    <w:qFormat/>
    <w:pPr>
      <w:shd w:val="clear" w:color="auto" w:fill="FFFFFF"/>
      <w:spacing w:lineRule="exact" w:line="325"/>
      <w:jc w:val="center"/>
    </w:pPr>
    <w:rPr>
      <w:rFonts w:ascii="Times New Roman" w:hAnsi="Times New Roman" w:eastAsia="Times New Roman" w:cs="Times New Roman"/>
      <w:b/>
      <w:bCs/>
      <w:spacing w:val="9"/>
    </w:rPr>
  </w:style>
  <w:style w:type="paragraph" w:styleId="35" w:customStyle="1">
    <w:name w:val="Основной текст (3)"/>
    <w:basedOn w:val="Normal"/>
    <w:link w:val="3"/>
    <w:qFormat/>
    <w:pPr>
      <w:shd w:val="clear" w:color="auto" w:fill="FFFFFF"/>
      <w:spacing w:lineRule="atLeast" w:line="0" w:before="480" w:after="240"/>
    </w:pPr>
    <w:rPr>
      <w:rFonts w:ascii="Times New Roman" w:hAnsi="Times New Roman" w:eastAsia="Times New Roman" w:cs="Times New Roman"/>
      <w:spacing w:val="12"/>
      <w:sz w:val="28"/>
      <w:szCs w:val="28"/>
    </w:rPr>
  </w:style>
  <w:style w:type="paragraph" w:styleId="111" w:customStyle="1">
    <w:name w:val="Заголовок №11"/>
    <w:basedOn w:val="Normal"/>
    <w:link w:val="1"/>
    <w:qFormat/>
    <w:pPr>
      <w:shd w:val="clear" w:color="auto" w:fill="FFFFFF"/>
      <w:spacing w:lineRule="atLeast" w:line="0" w:before="240" w:after="120"/>
      <w:outlineLvl w:val="0"/>
    </w:pPr>
    <w:rPr>
      <w:rFonts w:ascii="Times New Roman" w:hAnsi="Times New Roman" w:eastAsia="Times New Roman" w:cs="Times New Roman"/>
      <w:spacing w:val="-6"/>
      <w:sz w:val="40"/>
      <w:szCs w:val="40"/>
    </w:rPr>
  </w:style>
  <w:style w:type="paragraph" w:styleId="36" w:customStyle="1">
    <w:name w:val="Основной текст3"/>
    <w:basedOn w:val="Normal"/>
    <w:link w:val="Style15"/>
    <w:qFormat/>
    <w:pPr>
      <w:shd w:val="clear" w:color="auto" w:fill="FFFFFF"/>
      <w:spacing w:lineRule="atLeast" w:line="0" w:before="120" w:after="600"/>
    </w:pPr>
    <w:rPr>
      <w:rFonts w:ascii="Times New Roman" w:hAnsi="Times New Roman" w:eastAsia="Times New Roman" w:cs="Times New Roman"/>
      <w:spacing w:val="7"/>
    </w:rPr>
  </w:style>
  <w:style w:type="paragraph" w:styleId="411" w:customStyle="1">
    <w:name w:val="Основной текст (4)1"/>
    <w:basedOn w:val="Normal"/>
    <w:link w:val="4"/>
    <w:qFormat/>
    <w:pPr>
      <w:shd w:val="clear" w:color="auto" w:fill="FFFFFF"/>
      <w:spacing w:lineRule="exact" w:line="273" w:before="600" w:after="1620"/>
    </w:pPr>
    <w:rPr>
      <w:rFonts w:ascii="Times New Roman" w:hAnsi="Times New Roman" w:eastAsia="Times New Roman" w:cs="Times New Roman"/>
      <w:spacing w:val="5"/>
      <w:sz w:val="21"/>
      <w:szCs w:val="21"/>
    </w:rPr>
  </w:style>
  <w:style w:type="paragraph" w:styleId="212" w:customStyle="1">
    <w:name w:val="Заголовок №21"/>
    <w:basedOn w:val="Normal"/>
    <w:link w:val="21"/>
    <w:qFormat/>
    <w:pPr>
      <w:shd w:val="clear" w:color="auto" w:fill="FFFFFF"/>
      <w:spacing w:lineRule="exact" w:line="325" w:before="0" w:after="300"/>
      <w:outlineLvl w:val="1"/>
    </w:pPr>
    <w:rPr>
      <w:rFonts w:ascii="Times New Roman" w:hAnsi="Times New Roman" w:eastAsia="Times New Roman" w:cs="Times New Roman"/>
      <w:spacing w:val="7"/>
    </w:rPr>
  </w:style>
  <w:style w:type="paragraph" w:styleId="52" w:customStyle="1">
    <w:name w:val="Основной текст (5)"/>
    <w:basedOn w:val="Normal"/>
    <w:link w:val="5"/>
    <w:qFormat/>
    <w:pPr>
      <w:shd w:val="clear" w:color="auto" w:fill="FFFFFF"/>
      <w:spacing w:lineRule="exact" w:line="319" w:before="0" w:after="300"/>
    </w:pPr>
    <w:rPr>
      <w:rFonts w:ascii="Times New Roman" w:hAnsi="Times New Roman" w:eastAsia="Times New Roman" w:cs="Times New Roman"/>
      <w:i/>
      <w:iCs/>
      <w:spacing w:val="-1"/>
      <w:sz w:val="26"/>
      <w:szCs w:val="26"/>
    </w:rPr>
  </w:style>
  <w:style w:type="paragraph" w:styleId="37" w:customStyle="1">
    <w:name w:val="Заголовок №3"/>
    <w:basedOn w:val="Normal"/>
    <w:link w:val="31"/>
    <w:qFormat/>
    <w:pPr>
      <w:shd w:val="clear" w:color="auto" w:fill="FFFFFF"/>
      <w:spacing w:lineRule="exact" w:line="366"/>
      <w:jc w:val="center"/>
      <w:outlineLvl w:val="2"/>
    </w:pPr>
    <w:rPr>
      <w:rFonts w:ascii="Times New Roman" w:hAnsi="Times New Roman" w:eastAsia="Times New Roman" w:cs="Times New Roman"/>
      <w:i/>
      <w:iCs/>
      <w:spacing w:val="-3"/>
      <w:sz w:val="30"/>
      <w:szCs w:val="30"/>
    </w:rPr>
  </w:style>
  <w:style w:type="paragraph" w:styleId="412" w:customStyle="1">
    <w:name w:val="Колонтитул (4)1"/>
    <w:basedOn w:val="Normal"/>
    <w:link w:val="41"/>
    <w:qFormat/>
    <w:pPr>
      <w:shd w:val="clear" w:color="auto" w:fill="FFFFFF"/>
      <w:spacing w:lineRule="atLeast" w:line="0"/>
    </w:pPr>
    <w:rPr>
      <w:rFonts w:ascii="Arial Unicode MS" w:hAnsi="Arial Unicode MS" w:eastAsia="Arial Unicode MS" w:cs="Arial Unicode MS"/>
      <w:spacing w:val="14"/>
      <w:sz w:val="17"/>
      <w:szCs w:val="17"/>
    </w:rPr>
  </w:style>
  <w:style w:type="paragraph" w:styleId="213" w:customStyle="1">
    <w:name w:val="Колонтитул (2)1"/>
    <w:basedOn w:val="Normal"/>
    <w:link w:val="23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pacing w:val="10"/>
      <w:sz w:val="26"/>
      <w:szCs w:val="26"/>
    </w:rPr>
  </w:style>
  <w:style w:type="paragraph" w:styleId="311" w:customStyle="1">
    <w:name w:val="Колонтитул (3)1"/>
    <w:basedOn w:val="Normal"/>
    <w:link w:val="32"/>
    <w:qFormat/>
    <w:pPr>
      <w:shd w:val="clear" w:color="auto" w:fill="FFFFFF"/>
      <w:spacing w:lineRule="exact" w:line="326"/>
      <w:jc w:val="right"/>
    </w:pPr>
    <w:rPr>
      <w:rFonts w:ascii="Times New Roman" w:hAnsi="Times New Roman" w:eastAsia="Times New Roman" w:cs="Times New Roman"/>
      <w:spacing w:val="7"/>
    </w:rPr>
  </w:style>
  <w:style w:type="paragraph" w:styleId="46" w:customStyle="1">
    <w:name w:val="Заголовок №4"/>
    <w:basedOn w:val="Normal"/>
    <w:link w:val="43"/>
    <w:qFormat/>
    <w:pPr>
      <w:shd w:val="clear" w:color="auto" w:fill="FFFFFF"/>
      <w:spacing w:lineRule="exact" w:line="326" w:before="0" w:after="360"/>
      <w:jc w:val="center"/>
      <w:outlineLvl w:val="3"/>
    </w:pPr>
    <w:rPr>
      <w:rFonts w:ascii="Times New Roman" w:hAnsi="Times New Roman" w:eastAsia="Times New Roman" w:cs="Times New Roman"/>
      <w:b/>
      <w:bCs/>
      <w:spacing w:val="9"/>
      <w:sz w:val="23"/>
      <w:szCs w:val="23"/>
    </w:rPr>
  </w:style>
  <w:style w:type="paragraph" w:styleId="13" w:customStyle="1">
    <w:name w:val="Подпись к таблице1"/>
    <w:basedOn w:val="Normal"/>
    <w:link w:val="Style16"/>
    <w:qFormat/>
    <w:pPr>
      <w:shd w:val="clear" w:color="auto" w:fill="FFFFFF"/>
      <w:spacing w:lineRule="exact" w:line="278"/>
      <w:jc w:val="both"/>
    </w:pPr>
    <w:rPr>
      <w:rFonts w:ascii="Times New Roman" w:hAnsi="Times New Roman" w:eastAsia="Times New Roman" w:cs="Times New Roman"/>
      <w:spacing w:val="5"/>
      <w:sz w:val="21"/>
      <w:szCs w:val="21"/>
    </w:rPr>
  </w:style>
  <w:style w:type="paragraph" w:styleId="14" w:customStyle="1">
    <w:name w:val="Сноска1"/>
    <w:basedOn w:val="Normal"/>
    <w:link w:val="Style18"/>
    <w:qFormat/>
    <w:pPr>
      <w:shd w:val="clear" w:color="auto" w:fill="FFFFFF"/>
      <w:spacing w:lineRule="exact" w:line="274"/>
    </w:pPr>
    <w:rPr>
      <w:rFonts w:ascii="Times New Roman" w:hAnsi="Times New Roman" w:eastAsia="Times New Roman" w:cs="Times New Roman"/>
      <w:spacing w:val="5"/>
      <w:sz w:val="21"/>
      <w:szCs w:val="21"/>
    </w:rPr>
  </w:style>
  <w:style w:type="paragraph" w:styleId="15" w:customStyle="1">
    <w:name w:val="Колонтитул1"/>
    <w:basedOn w:val="Normal"/>
    <w:link w:val="Style20"/>
    <w:qFormat/>
    <w:pPr>
      <w:shd w:val="clear" w:color="auto" w:fill="FFFFFF"/>
      <w:spacing w:lineRule="exact" w:line="163"/>
    </w:pPr>
    <w:rPr>
      <w:rFonts w:ascii="Arial Unicode MS" w:hAnsi="Arial Unicode MS" w:eastAsia="Arial Unicode MS" w:cs="Arial Unicode MS"/>
      <w:spacing w:val="3"/>
      <w:sz w:val="14"/>
      <w:szCs w:val="14"/>
    </w:rPr>
  </w:style>
  <w:style w:type="paragraph" w:styleId="611" w:customStyle="1">
    <w:name w:val="Основной текст (6)1"/>
    <w:basedOn w:val="Normal"/>
    <w:link w:val="6"/>
    <w:qFormat/>
    <w:pPr>
      <w:shd w:val="clear" w:color="auto" w:fill="FFFFFF"/>
      <w:spacing w:lineRule="exact" w:line="322"/>
      <w:jc w:val="center"/>
    </w:pPr>
    <w:rPr>
      <w:rFonts w:ascii="Times New Roman" w:hAnsi="Times New Roman" w:eastAsia="Times New Roman" w:cs="Times New Roman"/>
      <w:b/>
      <w:bCs/>
      <w:spacing w:val="9"/>
      <w:sz w:val="23"/>
      <w:szCs w:val="23"/>
    </w:rPr>
  </w:style>
  <w:style w:type="paragraph" w:styleId="214" w:customStyle="1">
    <w:name w:val="Подпись к таблице (2)1"/>
    <w:basedOn w:val="Normal"/>
    <w:link w:val="27"/>
    <w:qFormat/>
    <w:pPr>
      <w:shd w:val="clear" w:color="auto" w:fill="FFFFFF"/>
      <w:spacing w:lineRule="exact" w:line="322"/>
    </w:pPr>
    <w:rPr>
      <w:rFonts w:ascii="Times New Roman" w:hAnsi="Times New Roman" w:eastAsia="Times New Roman" w:cs="Times New Roman"/>
      <w:spacing w:val="7"/>
    </w:rPr>
  </w:style>
  <w:style w:type="paragraph" w:styleId="38" w:customStyle="1">
    <w:name w:val="Подпись к таблице (3)"/>
    <w:basedOn w:val="Normal"/>
    <w:link w:val="34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pacing w:val="9"/>
      <w:sz w:val="23"/>
      <w:szCs w:val="23"/>
    </w:rPr>
  </w:style>
  <w:style w:type="paragraph" w:styleId="711" w:customStyle="1">
    <w:name w:val="Основной текст (7)1"/>
    <w:basedOn w:val="Normal"/>
    <w:link w:val="7"/>
    <w:qFormat/>
    <w:pPr>
      <w:shd w:val="clear" w:color="auto" w:fill="FFFFFF"/>
      <w:spacing w:lineRule="exact" w:line="322"/>
    </w:pPr>
    <w:rPr>
      <w:rFonts w:ascii="Times New Roman" w:hAnsi="Times New Roman" w:eastAsia="Times New Roman" w:cs="Times New Roman"/>
      <w:b/>
      <w:bCs/>
      <w:i/>
      <w:iCs/>
      <w:spacing w:val="3"/>
    </w:rPr>
  </w:style>
  <w:style w:type="paragraph" w:styleId="81" w:customStyle="1">
    <w:name w:val="Основной текст (8)"/>
    <w:basedOn w:val="Normal"/>
    <w:link w:val="8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i/>
      <w:iCs/>
      <w:spacing w:val="2"/>
      <w:sz w:val="23"/>
      <w:szCs w:val="23"/>
    </w:rPr>
  </w:style>
  <w:style w:type="paragraph" w:styleId="91" w:customStyle="1">
    <w:name w:val="Основной текст (9)"/>
    <w:basedOn w:val="Normal"/>
    <w:link w:val="9"/>
    <w:qFormat/>
    <w:pPr>
      <w:shd w:val="clear" w:color="auto" w:fill="FFFFFF"/>
      <w:spacing w:lineRule="exact" w:line="215"/>
    </w:pPr>
    <w:rPr>
      <w:rFonts w:ascii="Arial Unicode MS" w:hAnsi="Arial Unicode MS" w:eastAsia="Arial Unicode MS" w:cs="Arial Unicode MS"/>
      <w:spacing w:val="2"/>
      <w:sz w:val="15"/>
      <w:szCs w:val="15"/>
    </w:rPr>
  </w:style>
  <w:style w:type="paragraph" w:styleId="47" w:customStyle="1">
    <w:name w:val="Подпись к таблице (4)"/>
    <w:basedOn w:val="Normal"/>
    <w:link w:val="45"/>
    <w:qFormat/>
    <w:pPr>
      <w:shd w:val="clear" w:color="auto" w:fill="FFFFFF"/>
      <w:spacing w:lineRule="atLeast" w:line="0"/>
      <w:jc w:val="both"/>
    </w:pPr>
    <w:rPr>
      <w:rFonts w:ascii="Arial Unicode MS" w:hAnsi="Arial Unicode MS" w:eastAsia="Arial Unicode MS" w:cs="Arial Unicode MS"/>
      <w:b/>
      <w:bCs/>
      <w:spacing w:val="3"/>
      <w:sz w:val="13"/>
      <w:szCs w:val="13"/>
    </w:rPr>
  </w:style>
  <w:style w:type="paragraph" w:styleId="53" w:customStyle="1">
    <w:name w:val="Подпись к таблице (5)"/>
    <w:basedOn w:val="Normal"/>
    <w:link w:val="51"/>
    <w:qFormat/>
    <w:pPr>
      <w:shd w:val="clear" w:color="auto" w:fill="FFFFFF"/>
      <w:spacing w:lineRule="atLeast" w:line="0"/>
    </w:pPr>
    <w:rPr>
      <w:rFonts w:ascii="Arial Unicode MS" w:hAnsi="Arial Unicode MS" w:eastAsia="Arial Unicode MS" w:cs="Arial Unicode MS"/>
      <w:sz w:val="13"/>
      <w:szCs w:val="13"/>
    </w:rPr>
  </w:style>
  <w:style w:type="paragraph" w:styleId="48" w:customStyle="1">
    <w:name w:val="Основной текст4"/>
    <w:basedOn w:val="Normal"/>
    <w:qFormat/>
    <w:rsid w:val="00e10014"/>
    <w:pPr>
      <w:shd w:val="clear" w:color="auto" w:fill="FFFFFF"/>
      <w:spacing w:lineRule="exact" w:line="319"/>
      <w:jc w:val="center"/>
    </w:pPr>
    <w:rPr>
      <w:rFonts w:ascii="Times New Roman" w:hAnsi="Times New Roman" w:eastAsia="Times New Roman" w:cs="Times New Roman"/>
      <w:spacing w:val="7"/>
    </w:rPr>
  </w:style>
  <w:style w:type="paragraph" w:styleId="Style30">
    <w:name w:val="Body Text Indent"/>
    <w:basedOn w:val="Normal"/>
    <w:link w:val="Style22"/>
    <w:rsid w:val="0072371f"/>
    <w:pPr>
      <w:ind w:left="0" w:firstLine="709"/>
      <w:jc w:val="both"/>
    </w:pPr>
    <w:rPr>
      <w:rFonts w:ascii="Times New Roman" w:hAnsi="Times New Roman" w:eastAsia="Times New Roman" w:cs="Times New Roman"/>
      <w:color w:val="auto"/>
      <w:sz w:val="28"/>
      <w:szCs w:val="20"/>
      <w:lang w:bidi="ar-SA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23"/>
    <w:uiPriority w:val="99"/>
    <w:unhideWhenUsed/>
    <w:rsid w:val="0041673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24"/>
    <w:uiPriority w:val="99"/>
    <w:unhideWhenUsed/>
    <w:rsid w:val="0041673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eb1ec5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10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E6B-1C82-45A2-B4A3-5BEA9EFB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4</Pages>
  <Words>647</Words>
  <Characters>4522</Characters>
  <CharactersWithSpaces>5000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2022-11-29T07:55:00Z</dcterms:created>
  <dc:creator>Лёха</dc:creator>
  <dc:description/>
  <dc:language>ru-RU</dc:language>
  <cp:lastModifiedBy>Залесских Артём Александрович</cp:lastModifiedBy>
  <dcterms:modified xsi:type="dcterms:W3CDTF">2022-11-29T10:47:00Z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